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1CA78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Estimados padres de familia y guardianes:</w:t>
      </w:r>
    </w:p>
    <w:p w14:paraId="4BB16B35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06AB5C7" w14:textId="63CB6568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Reading le ofrece a su hijo o hija la oportunidad de adquirir habilidades de lectura y escritura dentro de un atractivo mundo de historias</w:t>
      </w:r>
      <w:r w:rsidR="00F90EE3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, el cual</w:t>
      </w:r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funciona por medio de una tecnología que se adapta a medida que su hijo o hija se mueve a través del programa. Su hijo o hija lee con </w:t>
      </w:r>
      <w:proofErr w:type="spellStart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Reading durante las horas escolares, pero también puede acceder a </w:t>
      </w:r>
      <w:proofErr w:type="spellStart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Reading desde la casa. Abajo hay un calendario que se recomienda para el uso de </w:t>
      </w:r>
      <w:proofErr w:type="spellStart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Reading desde la casa.</w:t>
      </w:r>
    </w:p>
    <w:p w14:paraId="48CC9837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6BF858CF" w14:textId="153E83D6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Debido a la naturaleza personalizada del programa, los padres no tienen que ayudar a los estudiantes con su aprendizaje. Los estudiantes pueden usar la información de inicio de la sesión (</w:t>
      </w:r>
      <w:r w:rsidR="0087514E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Log in</w:t>
      </w:r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) que se comparte abajo para continuar con </w:t>
      </w:r>
      <w:proofErr w:type="spellStart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222222"/>
          <w:shd w:val="clear" w:color="auto" w:fill="FFFFFF"/>
          <w:lang w:val="es-ES"/>
        </w:rPr>
        <w:t xml:space="preserve"> Reading, y los maestros y maestras pueden seguir revisando el progreso de sus estudiantes en el programa, el cual se actualiza en tiempo real.</w:t>
      </w:r>
    </w:p>
    <w:p w14:paraId="3173ED71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768E5C9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B7CE2">
        <w:rPr>
          <w:rFonts w:ascii="Open Sans" w:eastAsia="Times New Roman" w:hAnsi="Open Sans" w:cs="Times New Roman"/>
          <w:b/>
          <w:bCs/>
          <w:color w:val="000000"/>
          <w:lang w:val="es-ES"/>
        </w:rPr>
        <w:t>Uso recomendado</w:t>
      </w:r>
    </w:p>
    <w:p w14:paraId="1E4432C7" w14:textId="0CFE2F3C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CB7CE2">
        <w:rPr>
          <w:rFonts w:ascii="Open Sans" w:eastAsia="Times New Roman" w:hAnsi="Open Sans" w:cs="Times New Roman"/>
          <w:color w:val="000000"/>
          <w:lang w:val="es-ES"/>
        </w:rPr>
        <w:t>Amplify</w:t>
      </w:r>
      <w:proofErr w:type="spellEnd"/>
      <w:r w:rsidRPr="00CB7CE2">
        <w:rPr>
          <w:rFonts w:ascii="Open Sans" w:eastAsia="Times New Roman" w:hAnsi="Open Sans" w:cs="Times New Roman"/>
          <w:color w:val="000000"/>
          <w:lang w:val="es-ES"/>
        </w:rPr>
        <w:t xml:space="preserve"> Reading debe ser usado de dos a tres veces por semana</w:t>
      </w:r>
      <w:r w:rsidR="00F90EE3">
        <w:rPr>
          <w:rFonts w:ascii="Open Sans" w:eastAsia="Times New Roman" w:hAnsi="Open Sans" w:cs="Times New Roman"/>
          <w:color w:val="000000"/>
          <w:lang w:val="es-ES"/>
        </w:rPr>
        <w:t>,</w:t>
      </w:r>
      <w:r w:rsidRPr="00CB7CE2">
        <w:rPr>
          <w:rFonts w:ascii="Open Sans" w:eastAsia="Times New Roman" w:hAnsi="Open Sans" w:cs="Times New Roman"/>
          <w:color w:val="000000"/>
          <w:lang w:val="es-ES"/>
        </w:rPr>
        <w:t xml:space="preserve"> por un total de 30-45 minutos cada semana.</w:t>
      </w:r>
    </w:p>
    <w:p w14:paraId="395CBF34" w14:textId="77777777" w:rsidR="00CB7CE2" w:rsidRPr="00CB7CE2" w:rsidRDefault="00CB7CE2" w:rsidP="00CB7C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6200F99" w14:textId="52D0F676" w:rsidR="00CB7CE2" w:rsidRPr="00CB7CE2" w:rsidRDefault="00CB7CE2" w:rsidP="00CB7CE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B7CE2">
        <w:rPr>
          <w:rFonts w:ascii="Open Sans" w:eastAsia="Times New Roman" w:hAnsi="Open Sans" w:cs="Times New Roman"/>
          <w:color w:val="000000"/>
          <w:u w:val="single"/>
          <w:lang w:val="en-US"/>
        </w:rPr>
        <w:t>Calendario</w:t>
      </w:r>
      <w:proofErr w:type="spellEnd"/>
      <w:r w:rsidRPr="00CB7CE2">
        <w:rPr>
          <w:rFonts w:ascii="Open Sans" w:eastAsia="Times New Roman" w:hAnsi="Open Sans" w:cs="Times New Roman"/>
          <w:color w:val="000000"/>
          <w:u w:val="single"/>
          <w:lang w:val="en-US"/>
        </w:rPr>
        <w:t xml:space="preserve"> </w:t>
      </w:r>
      <w:proofErr w:type="spellStart"/>
      <w:r w:rsidR="00F90EE3">
        <w:rPr>
          <w:rFonts w:ascii="Open Sans" w:eastAsia="Times New Roman" w:hAnsi="Open Sans" w:cs="Times New Roman"/>
          <w:color w:val="000000"/>
          <w:u w:val="single"/>
          <w:lang w:val="en-US"/>
        </w:rPr>
        <w:t>s</w:t>
      </w:r>
      <w:r w:rsidRPr="00CB7CE2">
        <w:rPr>
          <w:rFonts w:ascii="Open Sans" w:eastAsia="Times New Roman" w:hAnsi="Open Sans" w:cs="Times New Roman"/>
          <w:color w:val="000000"/>
          <w:u w:val="single"/>
          <w:lang w:val="en-US"/>
        </w:rPr>
        <w:t>emanal</w:t>
      </w:r>
      <w:proofErr w:type="spellEnd"/>
      <w:r w:rsidRPr="00CB7CE2">
        <w:rPr>
          <w:rFonts w:ascii="Open Sans" w:eastAsia="Times New Roman" w:hAnsi="Open Sans" w:cs="Times New Roman"/>
          <w:color w:val="000000"/>
          <w:u w:val="single"/>
          <w:lang w:val="en-US"/>
        </w:rPr>
        <w:t xml:space="preserve"> </w:t>
      </w:r>
      <w:proofErr w:type="spellStart"/>
      <w:r w:rsidR="00F90EE3">
        <w:rPr>
          <w:rFonts w:ascii="Open Sans" w:eastAsia="Times New Roman" w:hAnsi="Open Sans" w:cs="Times New Roman"/>
          <w:color w:val="000000"/>
          <w:u w:val="single"/>
          <w:lang w:val="en-US"/>
        </w:rPr>
        <w:t>i</w:t>
      </w:r>
      <w:r w:rsidRPr="00CB7CE2">
        <w:rPr>
          <w:rFonts w:ascii="Open Sans" w:eastAsia="Times New Roman" w:hAnsi="Open Sans" w:cs="Times New Roman"/>
          <w:color w:val="000000"/>
          <w:u w:val="single"/>
          <w:lang w:val="en-US"/>
        </w:rPr>
        <w:t>lustrativo</w:t>
      </w:r>
      <w:proofErr w:type="spellEnd"/>
    </w:p>
    <w:p w14:paraId="07033508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CB7CE2" w:rsidRPr="00CB7CE2" w14:paraId="6CBBE24D" w14:textId="77777777" w:rsidTr="00CB7CE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161C38" w14:textId="77777777" w:rsidR="00CB7CE2" w:rsidRPr="00CB7CE2" w:rsidRDefault="00CB7CE2" w:rsidP="00CB7C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Lunes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455F8A" w14:textId="77777777" w:rsidR="00CB7CE2" w:rsidRPr="00CB7CE2" w:rsidRDefault="00CB7CE2" w:rsidP="00CB7C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Miércoles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F311C" w14:textId="77777777" w:rsidR="00CB7CE2" w:rsidRPr="00CB7CE2" w:rsidRDefault="00CB7CE2" w:rsidP="00CB7CE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Viernes</w:t>
            </w:r>
          </w:p>
        </w:tc>
      </w:tr>
      <w:tr w:rsidR="00CB7CE2" w:rsidRPr="00CB7CE2" w14:paraId="2CD8E72C" w14:textId="77777777" w:rsidTr="00CB7CE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589B9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Poner</w:t>
            </w:r>
            <w:proofErr w:type="spellEnd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 xml:space="preserve"> Amplify Reading</w:t>
            </w:r>
          </w:p>
          <w:p w14:paraId="46E171D2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(10-15 mins)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D8699E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Poner</w:t>
            </w:r>
            <w:proofErr w:type="spellEnd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 xml:space="preserve"> Amplify Reading</w:t>
            </w:r>
          </w:p>
          <w:p w14:paraId="7658B48D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(10-15 mins)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13837A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Poner</w:t>
            </w:r>
            <w:proofErr w:type="spellEnd"/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 xml:space="preserve"> Amplify Reading</w:t>
            </w:r>
          </w:p>
          <w:p w14:paraId="3BA7BBB5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(10-15 mins)</w:t>
            </w:r>
          </w:p>
        </w:tc>
      </w:tr>
    </w:tbl>
    <w:p w14:paraId="1829435A" w14:textId="77777777" w:rsidR="00CB7CE2" w:rsidRPr="00CB7CE2" w:rsidRDefault="00CB7CE2" w:rsidP="00CB7C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09884D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B7CE2">
        <w:rPr>
          <w:rFonts w:ascii="Open Sans" w:eastAsia="Times New Roman" w:hAnsi="Open Sans" w:cs="Times New Roman"/>
          <w:b/>
          <w:bCs/>
          <w:color w:val="000000"/>
          <w:lang w:val="en-US"/>
        </w:rPr>
        <w:t>Acceder</w:t>
      </w:r>
      <w:proofErr w:type="spellEnd"/>
      <w:r w:rsidRPr="00CB7CE2">
        <w:rPr>
          <w:rFonts w:ascii="Open Sans" w:eastAsia="Times New Roman" w:hAnsi="Open Sans" w:cs="Times New Roman"/>
          <w:b/>
          <w:bCs/>
          <w:color w:val="000000"/>
          <w:lang w:val="en-US"/>
        </w:rPr>
        <w:t xml:space="preserve"> a Amplify Reading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0"/>
        <w:gridCol w:w="6040"/>
      </w:tblGrid>
      <w:tr w:rsidR="00CB7CE2" w:rsidRPr="00CB7CE2" w14:paraId="0C2F5947" w14:textId="77777777" w:rsidTr="00CB7CE2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E92B7" w14:textId="2E8BAB0A" w:rsidR="00CB7CE2" w:rsidRPr="00CB7CE2" w:rsidRDefault="00CB7CE2" w:rsidP="00CB7CE2">
            <w:pPr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CB7CE2">
              <w:rPr>
                <w:rFonts w:ascii="Open Sans" w:eastAsia="Times New Roman" w:hAnsi="Open Sans"/>
                <w:color w:val="000000"/>
                <w:lang w:val="en-US"/>
              </w:rPr>
              <w:t>Navegar</w:t>
            </w:r>
            <w:proofErr w:type="spellEnd"/>
            <w:r w:rsidRPr="00CB7CE2">
              <w:rPr>
                <w:rFonts w:ascii="Open Sans" w:eastAsia="Times New Roman" w:hAnsi="Open Sans"/>
                <w:color w:val="000000"/>
                <w:lang w:val="en-US"/>
              </w:rPr>
              <w:t xml:space="preserve"> a</w:t>
            </w:r>
            <w:r>
              <w:rPr>
                <w:rFonts w:ascii="Open Sans" w:eastAsia="Times New Roman" w:hAnsi="Open Sans"/>
                <w:color w:val="000000"/>
                <w:lang w:val="en-US"/>
              </w:rPr>
              <w:t xml:space="preserve"> </w:t>
            </w:r>
            <w:r w:rsidRPr="00CB7CE2">
              <w:rPr>
                <w:rFonts w:ascii="Open Sans" w:eastAsia="Times New Roman" w:hAnsi="Open Sans"/>
                <w:b/>
                <w:bCs/>
                <w:color w:val="000000"/>
                <w:lang w:val="en-US"/>
              </w:rPr>
              <w:t>reading.amplify.com</w:t>
            </w:r>
            <w:r w:rsidRPr="00CB7CE2">
              <w:rPr>
                <w:rFonts w:ascii="Open Sans" w:eastAsia="Times New Roman" w:hAnsi="Open Sans"/>
                <w:color w:val="000000"/>
                <w:lang w:val="en-US"/>
              </w:rPr>
              <w:t> </w:t>
            </w:r>
          </w:p>
          <w:p w14:paraId="240F5EC9" w14:textId="77777777" w:rsidR="00CB7CE2" w:rsidRPr="00CB7CE2" w:rsidRDefault="00CB7CE2" w:rsidP="00CB7CE2">
            <w:pPr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eastAsia="Times New Roman"/>
                <w:color w:val="000000"/>
                <w:lang w:val="es-ES"/>
              </w:rPr>
            </w:pPr>
            <w:r w:rsidRPr="00CB7CE2">
              <w:rPr>
                <w:rFonts w:ascii="Open Sans" w:eastAsia="Times New Roman" w:hAnsi="Open Sans"/>
                <w:color w:val="000000"/>
                <w:lang w:val="es-ES"/>
              </w:rPr>
              <w:t>Seleccionar el botón “</w:t>
            </w:r>
            <w:proofErr w:type="spellStart"/>
            <w:r w:rsidRPr="00CB7CE2">
              <w:rPr>
                <w:rFonts w:ascii="Open Sans" w:eastAsia="Times New Roman" w:hAnsi="Open Sans"/>
                <w:b/>
                <w:bCs/>
                <w:color w:val="000000"/>
                <w:lang w:val="es-ES"/>
              </w:rPr>
              <w:t>Student</w:t>
            </w:r>
            <w:proofErr w:type="spellEnd"/>
            <w:r w:rsidRPr="00CB7CE2">
              <w:rPr>
                <w:rFonts w:ascii="Open Sans" w:eastAsia="Times New Roman" w:hAnsi="Open Sans"/>
                <w:b/>
                <w:bCs/>
                <w:color w:val="000000"/>
                <w:lang w:val="es-ES"/>
              </w:rPr>
              <w:t xml:space="preserve"> Log In</w:t>
            </w:r>
            <w:r w:rsidRPr="00CB7CE2">
              <w:rPr>
                <w:rFonts w:ascii="Open Sans" w:eastAsia="Times New Roman" w:hAnsi="Open Sans"/>
                <w:color w:val="000000"/>
                <w:lang w:val="es-ES"/>
              </w:rPr>
              <w:t>” </w:t>
            </w:r>
          </w:p>
          <w:p w14:paraId="7CB40980" w14:textId="09CCB11F" w:rsidR="00CB7CE2" w:rsidRPr="00CB7CE2" w:rsidRDefault="00F90EE3" w:rsidP="00CB7CE2">
            <w:pPr>
              <w:numPr>
                <w:ilvl w:val="0"/>
                <w:numId w:val="3"/>
              </w:numPr>
              <w:spacing w:line="240" w:lineRule="auto"/>
              <w:textAlignment w:val="baseline"/>
              <w:rPr>
                <w:rFonts w:eastAsia="Times New Roman"/>
                <w:color w:val="000000"/>
                <w:lang w:val="es-ES"/>
              </w:rPr>
            </w:pPr>
            <w:r>
              <w:rPr>
                <w:rFonts w:ascii="Open Sans" w:eastAsia="Times New Roman" w:hAnsi="Open Sans"/>
                <w:color w:val="000000"/>
                <w:lang w:val="es-ES"/>
              </w:rPr>
              <w:t>Ingresar</w:t>
            </w:r>
            <w:r w:rsidR="00CB7CE2" w:rsidRPr="00CB7CE2">
              <w:rPr>
                <w:rFonts w:ascii="Open Sans" w:eastAsia="Times New Roman" w:hAnsi="Open Sans"/>
                <w:color w:val="000000"/>
                <w:lang w:val="es-ES"/>
              </w:rPr>
              <w:t xml:space="preserve"> el </w:t>
            </w:r>
            <w:proofErr w:type="spellStart"/>
            <w:r w:rsidR="00CB7CE2" w:rsidRPr="00CB7CE2">
              <w:rPr>
                <w:rFonts w:ascii="Open Sans" w:eastAsia="Times New Roman" w:hAnsi="Open Sans"/>
                <w:b/>
                <w:bCs/>
                <w:color w:val="000000"/>
                <w:lang w:val="es-ES"/>
              </w:rPr>
              <w:t>username</w:t>
            </w:r>
            <w:proofErr w:type="spellEnd"/>
            <w:r w:rsidR="00CB7CE2" w:rsidRPr="00CB7CE2">
              <w:rPr>
                <w:rFonts w:ascii="Open Sans" w:eastAsia="Times New Roman" w:hAnsi="Open Sans"/>
                <w:color w:val="000000"/>
                <w:lang w:val="es-ES"/>
              </w:rPr>
              <w:t xml:space="preserve"> y el </w:t>
            </w:r>
            <w:proofErr w:type="spellStart"/>
            <w:r w:rsidR="00CB7CE2" w:rsidRPr="00CB7CE2">
              <w:rPr>
                <w:rFonts w:ascii="Open Sans" w:eastAsia="Times New Roman" w:hAnsi="Open Sans"/>
                <w:b/>
                <w:bCs/>
                <w:color w:val="000000"/>
                <w:lang w:val="es-ES"/>
              </w:rPr>
              <w:t>password</w:t>
            </w:r>
            <w:proofErr w:type="spellEnd"/>
            <w:r w:rsidR="00CB7CE2" w:rsidRPr="00CB7CE2">
              <w:rPr>
                <w:rFonts w:ascii="Open Sans" w:eastAsia="Times New Roman" w:hAnsi="Open Sans"/>
                <w:color w:val="000000"/>
                <w:lang w:val="es-ES"/>
              </w:rPr>
              <w:t xml:space="preserve"> </w:t>
            </w:r>
            <w:r>
              <w:rPr>
                <w:rFonts w:ascii="Open Sans" w:eastAsia="Times New Roman" w:hAnsi="Open Sans"/>
                <w:color w:val="000000"/>
                <w:lang w:val="es-ES"/>
              </w:rPr>
              <w:t>provistos</w:t>
            </w:r>
            <w:r w:rsidR="00CB7CE2" w:rsidRPr="00CB7CE2">
              <w:rPr>
                <w:rFonts w:ascii="Open Sans" w:eastAsia="Times New Roman" w:hAnsi="Open Sans"/>
                <w:color w:val="000000"/>
                <w:lang w:val="es-ES"/>
              </w:rPr>
              <w:t xml:space="preserve"> por el maestro o maestra (ver abajo)</w:t>
            </w:r>
          </w:p>
          <w:p w14:paraId="21DD7474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14:paraId="47C950D8" w14:textId="6296C0EA" w:rsidR="00CB7CE2" w:rsidRPr="00CB7CE2" w:rsidRDefault="00F90EE3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Open Sans" w:eastAsia="Times New Roman" w:hAnsi="Open Sans" w:cs="Times New Roman"/>
                <w:color w:val="000000"/>
                <w:lang w:val="en-US"/>
              </w:rPr>
              <w:t>Nombre</w:t>
            </w:r>
            <w:proofErr w:type="spellEnd"/>
            <w:r w:rsidR="00CB7CE2"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:   __________________</w:t>
            </w:r>
          </w:p>
          <w:p w14:paraId="112F4BFC" w14:textId="0F9E73C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Username: _______________</w:t>
            </w:r>
            <w:r w:rsidR="00F90EE3">
              <w:rPr>
                <w:rFonts w:ascii="Open Sans" w:eastAsia="Times New Roman" w:hAnsi="Open Sans" w:cs="Times New Roman"/>
                <w:color w:val="000000"/>
                <w:lang w:val="en-US"/>
              </w:rPr>
              <w:t>_</w:t>
            </w:r>
          </w:p>
          <w:p w14:paraId="5E82AA08" w14:textId="40B84B8F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lang w:val="en-US"/>
              </w:rPr>
              <w:t>Password:  __________________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1EA8B" w14:textId="77777777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B4FB715" w14:textId="759B0DA4" w:rsidR="00CB7CE2" w:rsidRPr="00CB7CE2" w:rsidRDefault="00CB7CE2" w:rsidP="00CB7C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7CE2">
              <w:rPr>
                <w:rFonts w:ascii="Open Sans" w:eastAsia="Times New Roman" w:hAnsi="Open Sans" w:cs="Times New Roman"/>
                <w:color w:val="000000"/>
                <w:bdr w:val="none" w:sz="0" w:space="0" w:color="auto" w:frame="1"/>
                <w:lang w:val="en-US"/>
              </w:rPr>
              <w:fldChar w:fldCharType="begin"/>
            </w:r>
            <w:r w:rsidRPr="00CB7CE2">
              <w:rPr>
                <w:rFonts w:ascii="Open Sans" w:eastAsia="Times New Roman" w:hAnsi="Open Sans" w:cs="Times New Roman"/>
                <w:color w:val="000000"/>
                <w:bdr w:val="none" w:sz="0" w:space="0" w:color="auto" w:frame="1"/>
                <w:lang w:val="en-US"/>
              </w:rPr>
              <w:instrText xml:space="preserve"> INCLUDEPICTURE "https://lh4.googleusercontent.com/HhpyZtlmkmsixv07DbPoPDF1_mU-FXztNGxu-lIsRI9JbTPZk_se11wwacAjx_wsQoJ0HQfUBQiGS3pbC0BNI367MYK_RwG_z6ztWdVcl8XWii0V-yZFkJWcwJP-jBeXCI1u6KQt" \* MERGEFORMATINET </w:instrText>
            </w:r>
            <w:r w:rsidRPr="00CB7CE2">
              <w:rPr>
                <w:rFonts w:ascii="Open Sans" w:eastAsia="Times New Roman" w:hAnsi="Open Sans" w:cs="Times New Roman"/>
                <w:color w:val="000000"/>
                <w:bdr w:val="none" w:sz="0" w:space="0" w:color="auto" w:frame="1"/>
                <w:lang w:val="en-US"/>
              </w:rPr>
              <w:fldChar w:fldCharType="separate"/>
            </w:r>
            <w:r w:rsidRPr="00CB7CE2">
              <w:rPr>
                <w:rFonts w:ascii="Open Sans" w:eastAsia="Times New Roman" w:hAnsi="Open Sans" w:cs="Times New Roman"/>
                <w:noProof/>
                <w:color w:val="000000"/>
                <w:bdr w:val="none" w:sz="0" w:space="0" w:color="auto" w:frame="1"/>
                <w:lang w:val="en-US"/>
              </w:rPr>
              <w:drawing>
                <wp:inline distT="0" distB="0" distL="0" distR="0" wp14:anchorId="6A2731E3" wp14:editId="5C6DA68B">
                  <wp:extent cx="3708400" cy="2082800"/>
                  <wp:effectExtent l="0" t="0" r="0" b="0"/>
                  <wp:docPr id="2" name="Picture 2" descr="https://lh4.googleusercontent.com/HhpyZtlmkmsixv07DbPoPDF1_mU-FXztNGxu-lIsRI9JbTPZk_se11wwacAjx_wsQoJ0HQfUBQiGS3pbC0BNI367MYK_RwG_z6ztWdVcl8XWii0V-yZFkJWcwJP-jBeXCI1u6KQ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HhpyZtlmkmsixv07DbPoPDF1_mU-FXztNGxu-lIsRI9JbTPZk_se11wwacAjx_wsQoJ0HQfUBQiGS3pbC0BNI367MYK_RwG_z6ztWdVcl8XWii0V-yZFkJWcwJP-jBeXCI1u6KQ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0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7CE2">
              <w:rPr>
                <w:rFonts w:ascii="Open Sans" w:eastAsia="Times New Roman" w:hAnsi="Open Sans" w:cs="Times New Roman"/>
                <w:color w:val="000000"/>
                <w:bdr w:val="none" w:sz="0" w:space="0" w:color="auto" w:frame="1"/>
                <w:lang w:val="en-US"/>
              </w:rPr>
              <w:fldChar w:fldCharType="end"/>
            </w:r>
          </w:p>
        </w:tc>
      </w:tr>
    </w:tbl>
    <w:p w14:paraId="0F80B88F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B7CE2">
        <w:rPr>
          <w:rFonts w:ascii="Open Sans" w:eastAsia="Times New Roman" w:hAnsi="Open Sans" w:cs="Times New Roman"/>
          <w:b/>
          <w:bCs/>
          <w:color w:val="000000"/>
          <w:lang w:val="en-US"/>
        </w:rPr>
        <w:t>Requisitos</w:t>
      </w:r>
      <w:proofErr w:type="spellEnd"/>
      <w:r w:rsidRPr="00CB7CE2">
        <w:rPr>
          <w:rFonts w:ascii="Open Sans" w:eastAsia="Times New Roman" w:hAnsi="Open Sans" w:cs="Times New Roman"/>
          <w:b/>
          <w:bCs/>
          <w:color w:val="000000"/>
          <w:lang w:val="en-US"/>
        </w:rPr>
        <w:t xml:space="preserve"> de </w:t>
      </w:r>
      <w:proofErr w:type="spellStart"/>
      <w:r w:rsidRPr="00CB7CE2">
        <w:rPr>
          <w:rFonts w:ascii="Open Sans" w:eastAsia="Times New Roman" w:hAnsi="Open Sans" w:cs="Times New Roman"/>
          <w:b/>
          <w:bCs/>
          <w:color w:val="000000"/>
          <w:lang w:val="en-US"/>
        </w:rPr>
        <w:t>dispositivos</w:t>
      </w:r>
      <w:proofErr w:type="spellEnd"/>
    </w:p>
    <w:p w14:paraId="58350F87" w14:textId="1FD8B555" w:rsidR="00CB7CE2" w:rsidRPr="00CB7CE2" w:rsidRDefault="00CB7CE2" w:rsidP="00CB7CE2">
      <w:pPr>
        <w:numPr>
          <w:ilvl w:val="0"/>
          <w:numId w:val="4"/>
        </w:numPr>
        <w:spacing w:line="240" w:lineRule="auto"/>
        <w:textAlignment w:val="baseline"/>
        <w:rPr>
          <w:rFonts w:eastAsia="Times New Roman"/>
          <w:color w:val="000000"/>
          <w:lang w:val="es-ES"/>
        </w:rPr>
      </w:pPr>
      <w:r w:rsidRPr="00CB7CE2">
        <w:rPr>
          <w:rFonts w:ascii="Open Sans" w:eastAsia="Times New Roman" w:hAnsi="Open Sans"/>
          <w:b/>
          <w:bCs/>
          <w:color w:val="000000"/>
          <w:lang w:val="es-ES"/>
        </w:rPr>
        <w:t xml:space="preserve">Computadores </w:t>
      </w:r>
      <w:r w:rsidR="00F90EE3">
        <w:rPr>
          <w:rFonts w:ascii="Open Sans" w:eastAsia="Times New Roman" w:hAnsi="Open Sans"/>
          <w:b/>
          <w:bCs/>
          <w:color w:val="000000"/>
          <w:lang w:val="es-ES"/>
        </w:rPr>
        <w:t>y</w:t>
      </w:r>
      <w:r w:rsidRPr="00CB7CE2">
        <w:rPr>
          <w:rFonts w:ascii="Open Sans" w:eastAsia="Times New Roman" w:hAnsi="Open Sans"/>
          <w:b/>
          <w:bCs/>
          <w:color w:val="000000"/>
          <w:lang w:val="es-ES"/>
        </w:rPr>
        <w:t xml:space="preserve"> portátiles </w:t>
      </w:r>
      <w:r w:rsidRPr="00CB7CE2">
        <w:rPr>
          <w:rFonts w:ascii="Open Sans" w:eastAsia="Times New Roman" w:hAnsi="Open Sans"/>
          <w:color w:val="000000"/>
          <w:lang w:val="es-ES"/>
        </w:rPr>
        <w:t xml:space="preserve">(Windows 9+, Mac OS 10.11+) - </w:t>
      </w:r>
      <w:r w:rsidRPr="00CB7CE2">
        <w:rPr>
          <w:rFonts w:ascii="Open Sans" w:eastAsia="Times New Roman" w:hAnsi="Open Sans"/>
          <w:i/>
          <w:iCs/>
          <w:color w:val="000000"/>
          <w:lang w:val="es-ES"/>
        </w:rPr>
        <w:t xml:space="preserve">Navegadores sugeridos: Chrome </w:t>
      </w:r>
      <w:r w:rsidR="00F90EE3">
        <w:rPr>
          <w:rFonts w:ascii="Open Sans" w:eastAsia="Times New Roman" w:hAnsi="Open Sans"/>
          <w:i/>
          <w:iCs/>
          <w:color w:val="000000"/>
          <w:lang w:val="es-ES"/>
        </w:rPr>
        <w:t>y</w:t>
      </w:r>
      <w:bookmarkStart w:id="0" w:name="_GoBack"/>
      <w:bookmarkEnd w:id="0"/>
      <w:r w:rsidRPr="00CB7CE2">
        <w:rPr>
          <w:rFonts w:ascii="Open Sans" w:eastAsia="Times New Roman" w:hAnsi="Open Sans"/>
          <w:i/>
          <w:iCs/>
          <w:color w:val="000000"/>
          <w:lang w:val="es-ES"/>
        </w:rPr>
        <w:t xml:space="preserve"> Safari</w:t>
      </w:r>
    </w:p>
    <w:p w14:paraId="06A1961F" w14:textId="77777777" w:rsidR="00CB7CE2" w:rsidRPr="00CB7CE2" w:rsidRDefault="00CB7CE2" w:rsidP="00CB7CE2">
      <w:pPr>
        <w:numPr>
          <w:ilvl w:val="0"/>
          <w:numId w:val="4"/>
        </w:numPr>
        <w:spacing w:line="240" w:lineRule="auto"/>
        <w:textAlignment w:val="baseline"/>
        <w:rPr>
          <w:rFonts w:eastAsia="Times New Roman"/>
          <w:color w:val="000000"/>
          <w:lang w:val="es-ES"/>
        </w:rPr>
      </w:pPr>
      <w:proofErr w:type="spellStart"/>
      <w:r w:rsidRPr="00CB7CE2">
        <w:rPr>
          <w:rFonts w:ascii="Open Sans" w:eastAsia="Times New Roman" w:hAnsi="Open Sans"/>
          <w:b/>
          <w:bCs/>
          <w:color w:val="000000"/>
          <w:lang w:val="es-ES"/>
        </w:rPr>
        <w:t>Chromebooks</w:t>
      </w:r>
      <w:proofErr w:type="spellEnd"/>
      <w:r w:rsidRPr="00CB7CE2">
        <w:rPr>
          <w:rFonts w:ascii="Open Sans" w:eastAsia="Times New Roman" w:hAnsi="Open Sans"/>
          <w:b/>
          <w:bCs/>
          <w:color w:val="000000"/>
          <w:lang w:val="es-ES"/>
        </w:rPr>
        <w:t xml:space="preserve"> </w:t>
      </w:r>
      <w:r w:rsidRPr="00CB7CE2">
        <w:rPr>
          <w:rFonts w:ascii="Open Sans" w:eastAsia="Times New Roman" w:hAnsi="Open Sans"/>
          <w:color w:val="000000"/>
          <w:lang w:val="es-ES"/>
        </w:rPr>
        <w:t>(idealmente con pantalla táctil o con ratón) </w:t>
      </w:r>
    </w:p>
    <w:p w14:paraId="0008E235" w14:textId="77777777" w:rsidR="00CB7CE2" w:rsidRPr="00CB7CE2" w:rsidRDefault="00CB7CE2" w:rsidP="00CB7CE2">
      <w:pPr>
        <w:numPr>
          <w:ilvl w:val="0"/>
          <w:numId w:val="4"/>
        </w:numPr>
        <w:spacing w:line="240" w:lineRule="auto"/>
        <w:textAlignment w:val="baseline"/>
        <w:rPr>
          <w:rFonts w:eastAsia="Times New Roman"/>
          <w:color w:val="000000"/>
          <w:lang w:val="es-ES"/>
        </w:rPr>
      </w:pPr>
      <w:r w:rsidRPr="00CB7CE2">
        <w:rPr>
          <w:rFonts w:ascii="Open Sans" w:eastAsia="Times New Roman" w:hAnsi="Open Sans"/>
          <w:b/>
          <w:bCs/>
          <w:color w:val="000000"/>
          <w:lang w:val="es-ES"/>
        </w:rPr>
        <w:t>iPads que funcionan con iOS11.3+</w:t>
      </w:r>
      <w:r w:rsidRPr="00CB7CE2">
        <w:rPr>
          <w:rFonts w:ascii="Open Sans" w:eastAsia="Times New Roman" w:hAnsi="Open Sans"/>
          <w:color w:val="000000"/>
          <w:lang w:val="es-ES"/>
        </w:rPr>
        <w:t xml:space="preserve"> (iPad5+) - </w:t>
      </w:r>
      <w:r w:rsidRPr="00CB7CE2">
        <w:rPr>
          <w:rFonts w:ascii="Open Sans" w:eastAsia="Times New Roman" w:hAnsi="Open Sans"/>
          <w:i/>
          <w:iCs/>
          <w:color w:val="000000"/>
          <w:lang w:val="es-ES"/>
        </w:rPr>
        <w:t>Navegador sugerido: Safari</w:t>
      </w:r>
    </w:p>
    <w:p w14:paraId="6FDAAE8B" w14:textId="77777777" w:rsidR="00CB7CE2" w:rsidRPr="00CB7CE2" w:rsidRDefault="00CB7CE2" w:rsidP="00CB7C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83FC6D7" w14:textId="77777777" w:rsidR="009020D0" w:rsidRPr="00CB7CE2" w:rsidRDefault="009020D0">
      <w:pPr>
        <w:rPr>
          <w:lang w:val="es-ES"/>
        </w:rPr>
      </w:pPr>
    </w:p>
    <w:sectPr w:rsidR="009020D0" w:rsidRPr="00CB7CE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B3C"/>
    <w:multiLevelType w:val="multilevel"/>
    <w:tmpl w:val="DC649B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017CE9"/>
    <w:multiLevelType w:val="multilevel"/>
    <w:tmpl w:val="9F76FE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9277F8"/>
    <w:multiLevelType w:val="multilevel"/>
    <w:tmpl w:val="7B3E7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911255"/>
    <w:multiLevelType w:val="multilevel"/>
    <w:tmpl w:val="DA6A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0D0"/>
    <w:rsid w:val="00016275"/>
    <w:rsid w:val="0087514E"/>
    <w:rsid w:val="009020D0"/>
    <w:rsid w:val="00CB7CE2"/>
    <w:rsid w:val="00F9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B21840"/>
  <w15:docId w15:val="{978A2590-9012-3440-A524-CAA95C22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B7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2020-03-13T17:48:00Z</dcterms:created>
  <dcterms:modified xsi:type="dcterms:W3CDTF">2020-03-13T18:31:00Z</dcterms:modified>
</cp:coreProperties>
</file>